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B64E2" w14:textId="77777777" w:rsidR="004F2D17" w:rsidRPr="004F2D17" w:rsidRDefault="004F2D17" w:rsidP="004F2D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4F2D17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t>Расписание движения судов при осуществлении перевозок в 2</w:t>
      </w:r>
      <w:bookmarkStart w:id="0" w:name="_GoBack"/>
      <w:bookmarkEnd w:id="0"/>
      <w:r w:rsidRPr="004F2D17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t>021 году на реке Северная Двина на территории муниципального образования «Город Архангельск»</w:t>
      </w:r>
    </w:p>
    <w:tbl>
      <w:tblPr>
        <w:tblW w:w="11793" w:type="dxa"/>
        <w:tblInd w:w="-17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659"/>
        <w:gridCol w:w="531"/>
        <w:gridCol w:w="133"/>
        <w:gridCol w:w="388"/>
        <w:gridCol w:w="283"/>
        <w:gridCol w:w="245"/>
        <w:gridCol w:w="426"/>
        <w:gridCol w:w="100"/>
        <w:gridCol w:w="530"/>
        <w:gridCol w:w="42"/>
        <w:gridCol w:w="483"/>
        <w:gridCol w:w="97"/>
        <w:gridCol w:w="475"/>
        <w:gridCol w:w="373"/>
        <w:gridCol w:w="454"/>
        <w:gridCol w:w="315"/>
        <w:gridCol w:w="210"/>
        <w:gridCol w:w="530"/>
        <w:gridCol w:w="531"/>
        <w:gridCol w:w="206"/>
        <w:gridCol w:w="319"/>
        <w:gridCol w:w="414"/>
        <w:gridCol w:w="214"/>
        <w:gridCol w:w="520"/>
        <w:gridCol w:w="110"/>
        <w:gridCol w:w="628"/>
        <w:gridCol w:w="7"/>
        <w:gridCol w:w="1147"/>
        <w:gridCol w:w="11"/>
      </w:tblGrid>
      <w:tr w:rsidR="004F2D17" w:rsidRPr="004F2D17" w14:paraId="3FF06A68" w14:textId="77777777" w:rsidTr="004F2D17">
        <w:trPr>
          <w:trHeight w:val="356"/>
        </w:trPr>
        <w:tc>
          <w:tcPr>
            <w:tcW w:w="1062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A0640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переправа «КЕГО - ГОРОД»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E780E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 работы на переправе</w:t>
            </w:r>
          </w:p>
        </w:tc>
      </w:tr>
      <w:tr w:rsidR="004F2D17" w:rsidRPr="004F2D17" w14:paraId="6F7256AF" w14:textId="77777777" w:rsidTr="004F2D17">
        <w:trPr>
          <w:gridAfter w:val="1"/>
          <w:wAfter w:w="11" w:type="dxa"/>
          <w:trHeight w:val="594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EEFE7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Отправление с о. </w:t>
            </w:r>
            <w:proofErr w:type="spellStart"/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Кего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61568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223B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DF731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0F0C4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13A4A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0515ED5F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009BD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26249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6041876C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Разрыв с 13:00 до 15:00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532A5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4B9CE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16:20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91A2F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17:40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E4AC5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775A1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20:20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8A50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0E4EFD67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21:40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5BFFD6" w14:textId="77777777" w:rsidR="004F2D17" w:rsidRPr="004F2D17" w:rsidRDefault="004F2D17" w:rsidP="004F2D17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D17" w:rsidRPr="004F2D17" w14:paraId="0DBF0464" w14:textId="77777777" w:rsidTr="004F2D17">
        <w:trPr>
          <w:gridAfter w:val="1"/>
          <w:wAfter w:w="11" w:type="dxa"/>
          <w:trHeight w:val="479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45C48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Отправление из города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4EE6D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BB53F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51012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10:20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668BD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1192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4427F212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62D2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A1FAAA" w14:textId="77777777" w:rsidR="004F2D17" w:rsidRPr="004F2D17" w:rsidRDefault="004F2D17" w:rsidP="004F2D17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A2692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15:40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68E92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86794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18:20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A9239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19:40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87F7B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F654E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1ABE3017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22:30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7922A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часов</w:t>
            </w:r>
          </w:p>
        </w:tc>
      </w:tr>
      <w:tr w:rsidR="004F2D17" w:rsidRPr="004F2D17" w14:paraId="1D651B97" w14:textId="77777777" w:rsidTr="004F2D17">
        <w:trPr>
          <w:trHeight w:val="235"/>
        </w:trPr>
        <w:tc>
          <w:tcPr>
            <w:tcW w:w="10623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82D77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536D3" w14:textId="77777777" w:rsidR="004F2D17" w:rsidRPr="004F2D17" w:rsidRDefault="004F2D17" w:rsidP="004F2D17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2D17" w:rsidRPr="004F2D17" w14:paraId="34D869DA" w14:textId="77777777" w:rsidTr="004F2D17">
        <w:trPr>
          <w:trHeight w:val="523"/>
        </w:trPr>
        <w:tc>
          <w:tcPr>
            <w:tcW w:w="10623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028A7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переправа «СОЛОМБАЛА - ХАБАРКА»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45C5F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 работы на переправе</w:t>
            </w:r>
          </w:p>
        </w:tc>
      </w:tr>
      <w:tr w:rsidR="004F2D17" w:rsidRPr="004F2D17" w14:paraId="2FC4089B" w14:textId="77777777" w:rsidTr="004F2D17">
        <w:trPr>
          <w:gridAfter w:val="1"/>
          <w:wAfter w:w="7" w:type="dxa"/>
          <w:trHeight w:val="235"/>
        </w:trPr>
        <w:tc>
          <w:tcPr>
            <w:tcW w:w="21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192A7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Отправление с </w:t>
            </w:r>
            <w:proofErr w:type="spellStart"/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Хабарки</w:t>
            </w:r>
            <w:proofErr w:type="spellEnd"/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4154A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6-00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1A533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B9641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017DA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9-00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FD0AC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10-00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54575" w14:textId="77777777" w:rsidR="004F2D17" w:rsidRPr="004F2D17" w:rsidRDefault="004F2D17" w:rsidP="004F2D17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64D6F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12-00</w:t>
            </w:r>
          </w:p>
        </w:tc>
        <w:tc>
          <w:tcPr>
            <w:tcW w:w="74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54A15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Разрыв с 13:00 до 15:00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7C84B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BB5B8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16-00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730D4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17-00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91ED1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18-00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FFDAE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19-00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40089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55938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22-00</w:t>
            </w:r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C7DD4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часов </w:t>
            </w:r>
          </w:p>
        </w:tc>
      </w:tr>
      <w:tr w:rsidR="004F2D17" w:rsidRPr="004F2D17" w14:paraId="7352176C" w14:textId="77777777" w:rsidTr="004F2D17">
        <w:trPr>
          <w:gridAfter w:val="1"/>
          <w:wAfter w:w="7" w:type="dxa"/>
          <w:trHeight w:val="25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8AECF1" w14:textId="77777777" w:rsidR="004F2D17" w:rsidRPr="004F2D17" w:rsidRDefault="004F2D17" w:rsidP="004F2D17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89BC" w14:textId="77777777" w:rsidR="004F2D17" w:rsidRPr="004F2D17" w:rsidRDefault="004F2D17" w:rsidP="004F2D17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09CE8" w14:textId="77777777" w:rsidR="004F2D17" w:rsidRPr="004F2D17" w:rsidRDefault="004F2D17" w:rsidP="004F2D17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3F2F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4C2D1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2B67A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F2508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CA563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A175A5" w14:textId="77777777" w:rsidR="004F2D17" w:rsidRPr="004F2D17" w:rsidRDefault="004F2D17" w:rsidP="004F2D17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B1B01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7A399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BDAD5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6E457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2919B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C366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CDC99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F7AA6D" w14:textId="77777777" w:rsidR="004F2D17" w:rsidRPr="004F2D17" w:rsidRDefault="004F2D17" w:rsidP="004F2D17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D17" w:rsidRPr="004F2D17" w14:paraId="2BCE25B1" w14:textId="77777777" w:rsidTr="004F2D17">
        <w:trPr>
          <w:gridAfter w:val="1"/>
          <w:wAfter w:w="7" w:type="dxa"/>
          <w:trHeight w:val="235"/>
        </w:trPr>
        <w:tc>
          <w:tcPr>
            <w:tcW w:w="21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85F1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Отправление из </w:t>
            </w:r>
            <w:proofErr w:type="spellStart"/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Соломбалы</w:t>
            </w:r>
            <w:proofErr w:type="spellEnd"/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44432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6-30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8FD3E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7-30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0D83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8-30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B3A33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9-30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87AE" w14:textId="77777777" w:rsidR="004F2D17" w:rsidRPr="004F2D17" w:rsidRDefault="004F2D17" w:rsidP="004F2D17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5C6D3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9515C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6325EB" w14:textId="77777777" w:rsidR="004F2D17" w:rsidRPr="004F2D17" w:rsidRDefault="004F2D17" w:rsidP="004F2D17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266A3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852E1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16-30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6F83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17-30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2AC1D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18-30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19EDE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20-00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86552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3B6E2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22-30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BC981" w14:textId="77777777" w:rsidR="004F2D17" w:rsidRPr="004F2D17" w:rsidRDefault="004F2D17" w:rsidP="004F2D17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D17" w:rsidRPr="004F2D17" w14:paraId="13220FED" w14:textId="77777777" w:rsidTr="004F2D17">
        <w:trPr>
          <w:gridAfter w:val="1"/>
          <w:wAfter w:w="7" w:type="dxa"/>
          <w:trHeight w:val="19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88CA40" w14:textId="77777777" w:rsidR="004F2D17" w:rsidRPr="004F2D17" w:rsidRDefault="004F2D17" w:rsidP="004F2D17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3AFA7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64832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C9EA7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F2EAE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EA406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759B7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98BA8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6FA57D" w14:textId="77777777" w:rsidR="004F2D17" w:rsidRPr="004F2D17" w:rsidRDefault="004F2D17" w:rsidP="004F2D17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C972F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0B9B2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B069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A8AC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FCA7E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80EEE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17B0E" w14:textId="77777777" w:rsidR="004F2D17" w:rsidRPr="004F2D17" w:rsidRDefault="004F2D17" w:rsidP="004F2D17">
            <w:pPr>
              <w:spacing w:before="100" w:beforeAutospacing="1"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BAA394" w14:textId="77777777" w:rsidR="004F2D17" w:rsidRPr="004F2D17" w:rsidRDefault="004F2D17" w:rsidP="004F2D17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D17" w:rsidRPr="004F2D17" w14:paraId="4F849A74" w14:textId="77777777" w:rsidTr="004F2D17">
        <w:trPr>
          <w:trHeight w:val="426"/>
        </w:trPr>
        <w:tc>
          <w:tcPr>
            <w:tcW w:w="10623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9C28E" w14:textId="77777777" w:rsidR="004F2D17" w:rsidRPr="004F2D17" w:rsidRDefault="004F2D17" w:rsidP="004F2D17">
            <w:pPr>
              <w:spacing w:before="100" w:beforeAutospacing="1"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BloggerSans" w:eastAsia="Times New Roman" w:hAnsi="BloggerSans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97D32" w14:textId="77777777" w:rsidR="004F2D17" w:rsidRPr="004F2D17" w:rsidRDefault="004F2D17" w:rsidP="004F2D17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D262794" w14:textId="77777777" w:rsidR="004F2D17" w:rsidRPr="004F2D17" w:rsidRDefault="004F2D17" w:rsidP="004F2D17">
      <w:pPr>
        <w:shd w:val="clear" w:color="auto" w:fill="FFFFFF"/>
        <w:spacing w:before="100" w:beforeAutospacing="1" w:after="100" w:afterAutospacing="1" w:line="240" w:lineRule="auto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4F2D17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 </w:t>
      </w:r>
    </w:p>
    <w:p w14:paraId="018B490C" w14:textId="77777777" w:rsidR="00916B11" w:rsidRDefault="00916B11"/>
    <w:sectPr w:rsidR="0091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ogger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AE"/>
    <w:rsid w:val="004F2D17"/>
    <w:rsid w:val="007D18AE"/>
    <w:rsid w:val="0091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72318-338F-413C-AFA6-EB4DF0AB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D17"/>
    <w:rPr>
      <w:b/>
      <w:bCs/>
    </w:rPr>
  </w:style>
  <w:style w:type="paragraph" w:styleId="a4">
    <w:name w:val="Normal (Web)"/>
    <w:basedOn w:val="a"/>
    <w:uiPriority w:val="99"/>
    <w:semiHidden/>
    <w:unhideWhenUsed/>
    <w:rsid w:val="004F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2021-04-07T09:25:00Z</dcterms:created>
  <dcterms:modified xsi:type="dcterms:W3CDTF">2021-04-07T09:25:00Z</dcterms:modified>
</cp:coreProperties>
</file>